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2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附件3 </w:t>
      </w:r>
    </w:p>
    <w:p w14:paraId="5D8B1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FZShuSong-Z01" w:hAnsi="FZShuSong-Z01" w:eastAsia="FZShuSong-Z01" w:cs="FZShuSong-Z01"/>
          <w:b/>
          <w:bCs/>
          <w:color w:val="000000"/>
          <w:sz w:val="43"/>
          <w:szCs w:val="43"/>
        </w:rPr>
        <w:t>食品安全抽样检验部分不合格</w:t>
      </w:r>
    </w:p>
    <w:p w14:paraId="33D87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FZShuSong-Z01" w:hAnsi="FZShuSong-Z01" w:eastAsia="FZShuSong-Z01" w:cs="FZShuSong-Z01"/>
          <w:b/>
          <w:bCs/>
          <w:color w:val="000000"/>
          <w:sz w:val="43"/>
          <w:szCs w:val="43"/>
        </w:rPr>
        <w:t>检验项目小知识</w:t>
      </w:r>
    </w:p>
    <w:p w14:paraId="5B4238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color w:val="000000"/>
          <w:sz w:val="32"/>
          <w:szCs w:val="32"/>
        </w:rPr>
      </w:pPr>
    </w:p>
    <w:p w14:paraId="247480E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STFangsong" w:hAnsi="STFangsong" w:eastAsia="STFangsong" w:cs="STFangsong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噻虫胺 </w:t>
      </w:r>
      <w:bookmarkStart w:id="0" w:name="_GoBack"/>
      <w:bookmarkEnd w:id="0"/>
    </w:p>
    <w:p w14:paraId="512B7F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噻虫胺属新烟碱类杀虫剂，具有内吸性、触杀和胃毒作用，对蚜虫、斑潜蝇等有较好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 </w:t>
      </w:r>
    </w:p>
    <w:p w14:paraId="375ABA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STFangsong" w:hAnsi="STFangsong" w:eastAsia="STFangsong" w:cs="STFangsong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YzFmNzk0NjM5OGJlMGVjM2YxMTYzNDBhNTRhNTkifQ=="/>
  </w:docVars>
  <w:rsids>
    <w:rsidRoot w:val="6FCD1A4D"/>
    <w:rsid w:val="01601414"/>
    <w:rsid w:val="045B3205"/>
    <w:rsid w:val="04DF7CDC"/>
    <w:rsid w:val="08DF069D"/>
    <w:rsid w:val="09B96D4E"/>
    <w:rsid w:val="09FA29BA"/>
    <w:rsid w:val="136E1102"/>
    <w:rsid w:val="21FA2315"/>
    <w:rsid w:val="22D158FF"/>
    <w:rsid w:val="2ACF31D8"/>
    <w:rsid w:val="2B730C17"/>
    <w:rsid w:val="2BC2788C"/>
    <w:rsid w:val="35E6061B"/>
    <w:rsid w:val="3A3B03A1"/>
    <w:rsid w:val="3CF44E66"/>
    <w:rsid w:val="3F2F4DE1"/>
    <w:rsid w:val="3F570902"/>
    <w:rsid w:val="3F822EB3"/>
    <w:rsid w:val="59201399"/>
    <w:rsid w:val="5CD30587"/>
    <w:rsid w:val="65823D26"/>
    <w:rsid w:val="661A3845"/>
    <w:rsid w:val="6FCD1A4D"/>
    <w:rsid w:val="76A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0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2024-08-09T01:17:00Z</dcterms:created>
  <dc:creator>keep fighting</dc:creator>
  <cp:lastModifiedBy>张宗武</cp:lastModifiedBy>
  <dcterms:modified xsi:type="dcterms:W3CDTF">2025-07-25T08:28:47Z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26ADDABE47054F7A9BA30DD4CF4109A6_13</vt:lpwstr>
  </property>
  <property fmtid="{D5CDD505-2E9C-101B-9397-08002B2CF9AE}" pid="4" name="KSOTemplateDocerSaveRecord">
    <vt:lpwstr>eyJoZGlkIjoiMTNkYzFmNzk0NjM5OGJlMGVjM2YxMTYzNDBhNTRhNTkiLCJ1c2VySWQiOiI5Njk5ODQwMjkifQ==</vt:lpwstr>
  </property>
</Properties>
</file>